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E8" w:rsidRPr="002D61EF" w:rsidRDefault="00207028" w:rsidP="00DB061D">
      <w:pPr>
        <w:spacing w:line="240" w:lineRule="auto"/>
        <w:jc w:val="center"/>
        <w:rPr>
          <w:b/>
          <w:sz w:val="24"/>
          <w:szCs w:val="24"/>
        </w:rPr>
      </w:pPr>
      <w:r w:rsidRPr="002D61EF">
        <w:rPr>
          <w:b/>
          <w:sz w:val="24"/>
          <w:szCs w:val="24"/>
        </w:rPr>
        <w:t>Rubric</w:t>
      </w:r>
    </w:p>
    <w:p w:rsidR="00DB061D" w:rsidRPr="002D61EF" w:rsidRDefault="00347039" w:rsidP="00DB061D">
      <w:pPr>
        <w:spacing w:line="240" w:lineRule="auto"/>
        <w:jc w:val="center"/>
        <w:rPr>
          <w:b/>
          <w:sz w:val="24"/>
          <w:szCs w:val="24"/>
        </w:rPr>
      </w:pPr>
      <w:r w:rsidRPr="002D61EF">
        <w:rPr>
          <w:b/>
          <w:sz w:val="24"/>
          <w:szCs w:val="24"/>
        </w:rPr>
        <w:t>Poster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662"/>
        <w:gridCol w:w="1800"/>
        <w:gridCol w:w="1890"/>
        <w:gridCol w:w="2070"/>
      </w:tblGrid>
      <w:tr w:rsidR="00D97C37" w:rsidTr="00621350">
        <w:tc>
          <w:tcPr>
            <w:tcW w:w="1596" w:type="dxa"/>
          </w:tcPr>
          <w:p w:rsidR="00D97C37" w:rsidRPr="00E65E9E" w:rsidRDefault="00E65E9E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CRITERIA</w:t>
            </w:r>
          </w:p>
        </w:tc>
        <w:tc>
          <w:tcPr>
            <w:tcW w:w="1662" w:type="dxa"/>
          </w:tcPr>
          <w:p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4 points</w:t>
            </w:r>
          </w:p>
        </w:tc>
        <w:tc>
          <w:tcPr>
            <w:tcW w:w="1800" w:type="dxa"/>
          </w:tcPr>
          <w:p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3 points</w:t>
            </w:r>
          </w:p>
        </w:tc>
        <w:tc>
          <w:tcPr>
            <w:tcW w:w="1890" w:type="dxa"/>
          </w:tcPr>
          <w:p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2 points</w:t>
            </w:r>
          </w:p>
        </w:tc>
        <w:tc>
          <w:tcPr>
            <w:tcW w:w="2070" w:type="dxa"/>
          </w:tcPr>
          <w:p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1 point</w:t>
            </w:r>
          </w:p>
        </w:tc>
      </w:tr>
      <w:tr w:rsidR="00D97C37" w:rsidRPr="001D17C5" w:rsidTr="00621350">
        <w:tc>
          <w:tcPr>
            <w:tcW w:w="1596" w:type="dxa"/>
          </w:tcPr>
          <w:p w:rsidR="002D61EF" w:rsidRDefault="002D61EF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347039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Elements</w:t>
            </w:r>
          </w:p>
        </w:tc>
        <w:tc>
          <w:tcPr>
            <w:tcW w:w="1662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Default="00347039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include</w:t>
            </w:r>
            <w:r w:rsidR="00DA6D5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all the required elements as well as additional information.</w:t>
            </w:r>
          </w:p>
          <w:p w:rsidR="002D61EF" w:rsidRPr="001D17C5" w:rsidRDefault="002D61EF" w:rsidP="00DB06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347039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includes all the required elements.</w:t>
            </w:r>
          </w:p>
        </w:tc>
        <w:tc>
          <w:tcPr>
            <w:tcW w:w="189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but one of the required elements are included on the poster.</w:t>
            </w:r>
          </w:p>
        </w:tc>
        <w:tc>
          <w:tcPr>
            <w:tcW w:w="207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required elements are missing from the poster.</w:t>
            </w:r>
            <w:r w:rsidR="00D97C37" w:rsidRPr="001D17C5">
              <w:rPr>
                <w:sz w:val="20"/>
                <w:szCs w:val="20"/>
              </w:rPr>
              <w:t xml:space="preserve"> </w:t>
            </w:r>
          </w:p>
        </w:tc>
      </w:tr>
      <w:tr w:rsidR="00D97C37" w:rsidRPr="001D17C5" w:rsidTr="00621350">
        <w:tc>
          <w:tcPr>
            <w:tcW w:w="1596" w:type="dxa"/>
          </w:tcPr>
          <w:p w:rsidR="002D61EF" w:rsidRDefault="002D61EF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347039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Attractiveness</w:t>
            </w: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poster is </w:t>
            </w:r>
            <w:r w:rsidR="00936722">
              <w:rPr>
                <w:sz w:val="20"/>
                <w:szCs w:val="20"/>
              </w:rPr>
              <w:t>attractive and creative</w:t>
            </w:r>
            <w:r>
              <w:rPr>
                <w:sz w:val="20"/>
                <w:szCs w:val="20"/>
              </w:rPr>
              <w:t xml:space="preserve"> in terms of design, layout and neatness.</w:t>
            </w:r>
          </w:p>
        </w:tc>
        <w:tc>
          <w:tcPr>
            <w:tcW w:w="180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is attractive in terms of design, layout, and neatness</w:t>
            </w:r>
            <w:r w:rsidR="002D61EF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is somewhat attractive in terms of design, layout, and neatness.</w:t>
            </w:r>
            <w:r w:rsidR="006077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 is also somewhat messy.</w:t>
            </w:r>
          </w:p>
          <w:p w:rsidR="002D61EF" w:rsidRPr="001D17C5" w:rsidRDefault="002D61EF" w:rsidP="00DB061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 is distractingly messy or very poorly designed.</w:t>
            </w:r>
            <w:r w:rsidR="006077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 is not attractive.</w:t>
            </w:r>
            <w:r w:rsidR="0060771C">
              <w:rPr>
                <w:sz w:val="20"/>
                <w:szCs w:val="20"/>
              </w:rPr>
              <w:t xml:space="preserve"> </w:t>
            </w:r>
          </w:p>
        </w:tc>
      </w:tr>
      <w:tr w:rsidR="00D97C37" w:rsidRPr="001D17C5" w:rsidTr="00621350">
        <w:tc>
          <w:tcPr>
            <w:tcW w:w="1596" w:type="dxa"/>
          </w:tcPr>
          <w:p w:rsidR="002D61EF" w:rsidRDefault="002D61EF" w:rsidP="002E3181">
            <w:pPr>
              <w:rPr>
                <w:b/>
                <w:sz w:val="20"/>
                <w:szCs w:val="20"/>
              </w:rPr>
            </w:pPr>
          </w:p>
          <w:p w:rsidR="00D97C37" w:rsidRPr="00E65E9E" w:rsidRDefault="00347039" w:rsidP="002E3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662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title describes the content of the poster and is very creative.</w:t>
            </w:r>
          </w:p>
          <w:p w:rsidR="002D61EF" w:rsidRPr="001D17C5" w:rsidRDefault="002D61EF" w:rsidP="00DB06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title describes the content of the poster, but it lacks creativity.</w:t>
            </w:r>
          </w:p>
        </w:tc>
        <w:tc>
          <w:tcPr>
            <w:tcW w:w="189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title somewhat describes the content of the poster.</w:t>
            </w:r>
          </w:p>
        </w:tc>
        <w:tc>
          <w:tcPr>
            <w:tcW w:w="207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title does not describe the content of the poster.</w:t>
            </w:r>
          </w:p>
        </w:tc>
      </w:tr>
      <w:tr w:rsidR="00D97C37" w:rsidRPr="001D17C5" w:rsidTr="00621350">
        <w:tc>
          <w:tcPr>
            <w:tcW w:w="1596" w:type="dxa"/>
          </w:tcPr>
          <w:p w:rsidR="002D61EF" w:rsidRDefault="002D61EF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347039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Graphics</w:t>
            </w: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graphics are related to the topic and make it easier to understand.</w:t>
            </w:r>
            <w:r w:rsidR="006077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borrowed graphics have a source citation.</w:t>
            </w:r>
          </w:p>
          <w:p w:rsidR="002D61EF" w:rsidRPr="001D17C5" w:rsidRDefault="002D61EF" w:rsidP="00DB06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graphics are related to the topic and some make it easier to understand.</w:t>
            </w:r>
            <w:r w:rsidR="006077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Most borrowed graphics have a source citation.</w:t>
            </w:r>
          </w:p>
        </w:tc>
        <w:tc>
          <w:tcPr>
            <w:tcW w:w="189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Pr="001D17C5" w:rsidRDefault="000E696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graphics are related to the topic.</w:t>
            </w:r>
            <w:r w:rsidR="0060771C">
              <w:rPr>
                <w:sz w:val="20"/>
                <w:szCs w:val="20"/>
              </w:rPr>
              <w:t xml:space="preserve"> </w:t>
            </w:r>
            <w:r w:rsidR="007425DA">
              <w:rPr>
                <w:sz w:val="20"/>
                <w:szCs w:val="20"/>
              </w:rPr>
              <w:t>A few</w:t>
            </w:r>
            <w:r>
              <w:rPr>
                <w:sz w:val="20"/>
                <w:szCs w:val="20"/>
              </w:rPr>
              <w:t xml:space="preserve"> make it easier to understand.</w:t>
            </w:r>
            <w:r w:rsidR="006077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Several borrowed graphics do not have a source citation.</w:t>
            </w:r>
          </w:p>
        </w:tc>
        <w:tc>
          <w:tcPr>
            <w:tcW w:w="207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D97C37" w:rsidRDefault="007425DA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graphics or several of the included graphics do not relate to the topic.</w:t>
            </w:r>
          </w:p>
          <w:p w:rsidR="007425DA" w:rsidRPr="001D17C5" w:rsidRDefault="007425DA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borrowed graphics do not have a source citation.</w:t>
            </w:r>
          </w:p>
        </w:tc>
      </w:tr>
      <w:tr w:rsidR="00AB0A7C" w:rsidRPr="001D17C5" w:rsidTr="00621350">
        <w:tc>
          <w:tcPr>
            <w:tcW w:w="1596" w:type="dxa"/>
          </w:tcPr>
          <w:p w:rsidR="002D61EF" w:rsidRDefault="002D61EF" w:rsidP="00DB061D">
            <w:pPr>
              <w:rPr>
                <w:b/>
                <w:sz w:val="20"/>
                <w:szCs w:val="20"/>
              </w:rPr>
            </w:pPr>
          </w:p>
          <w:p w:rsidR="007425DA" w:rsidRDefault="007425DA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</w:t>
            </w:r>
          </w:p>
          <w:p w:rsidR="007425DA" w:rsidRDefault="007425DA" w:rsidP="00DB061D">
            <w:pPr>
              <w:rPr>
                <w:b/>
                <w:sz w:val="20"/>
                <w:szCs w:val="20"/>
              </w:rPr>
            </w:pPr>
          </w:p>
          <w:p w:rsidR="00AB0A7C" w:rsidRDefault="00347039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Technology</w:t>
            </w:r>
          </w:p>
          <w:p w:rsidR="00347039" w:rsidRDefault="0060771C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</w:t>
            </w:r>
            <w:r w:rsidR="00347039">
              <w:rPr>
                <w:b/>
                <w:sz w:val="20"/>
                <w:szCs w:val="20"/>
              </w:rPr>
              <w:t>f Required)</w:t>
            </w:r>
          </w:p>
        </w:tc>
        <w:tc>
          <w:tcPr>
            <w:tcW w:w="1662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AB0A7C" w:rsidRDefault="007425DA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Fonts, formats (e.g., color, bold, italic) have been carefully planned to enhance readability and content.</w:t>
            </w:r>
          </w:p>
          <w:p w:rsidR="002D61EF" w:rsidRDefault="002D61EF" w:rsidP="00DB06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AB0A7C" w:rsidRDefault="007425DA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 formats have been carefully planned to enhance readability.</w:t>
            </w:r>
          </w:p>
        </w:tc>
        <w:tc>
          <w:tcPr>
            <w:tcW w:w="189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AB0A7C" w:rsidRDefault="007425DA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 formatting has been carefully planned to complement the content, but it may be a little hard to read.</w:t>
            </w:r>
          </w:p>
        </w:tc>
        <w:tc>
          <w:tcPr>
            <w:tcW w:w="2070" w:type="dxa"/>
          </w:tcPr>
          <w:p w:rsidR="002D61EF" w:rsidRDefault="002D61EF" w:rsidP="00DB061D">
            <w:pPr>
              <w:rPr>
                <w:sz w:val="20"/>
                <w:szCs w:val="20"/>
              </w:rPr>
            </w:pPr>
          </w:p>
          <w:p w:rsidR="00AB0A7C" w:rsidRDefault="007425DA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 formatting makes it very difficult to read the content.</w:t>
            </w:r>
          </w:p>
        </w:tc>
      </w:tr>
    </w:tbl>
    <w:p w:rsidR="00DB061D" w:rsidRDefault="00DB061D" w:rsidP="001D17C5">
      <w:pPr>
        <w:spacing w:line="240" w:lineRule="auto"/>
        <w:rPr>
          <w:sz w:val="20"/>
          <w:szCs w:val="20"/>
        </w:rPr>
      </w:pPr>
    </w:p>
    <w:sectPr w:rsidR="00DB061D" w:rsidSect="008B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D"/>
    <w:rsid w:val="00080AF8"/>
    <w:rsid w:val="000915A4"/>
    <w:rsid w:val="000E6961"/>
    <w:rsid w:val="00127A43"/>
    <w:rsid w:val="0014344F"/>
    <w:rsid w:val="00174FA4"/>
    <w:rsid w:val="001D17C5"/>
    <w:rsid w:val="00207028"/>
    <w:rsid w:val="002D61EF"/>
    <w:rsid w:val="002E067F"/>
    <w:rsid w:val="002E3181"/>
    <w:rsid w:val="00347039"/>
    <w:rsid w:val="00363ECA"/>
    <w:rsid w:val="00436B64"/>
    <w:rsid w:val="00447B59"/>
    <w:rsid w:val="005B38C6"/>
    <w:rsid w:val="0060771C"/>
    <w:rsid w:val="00621350"/>
    <w:rsid w:val="006B7534"/>
    <w:rsid w:val="006D571C"/>
    <w:rsid w:val="007425DA"/>
    <w:rsid w:val="00846CA5"/>
    <w:rsid w:val="008B5300"/>
    <w:rsid w:val="00917A96"/>
    <w:rsid w:val="00936722"/>
    <w:rsid w:val="009906A6"/>
    <w:rsid w:val="00AB0A7C"/>
    <w:rsid w:val="00B74AE8"/>
    <w:rsid w:val="00BF147E"/>
    <w:rsid w:val="00C70BCE"/>
    <w:rsid w:val="00CF1C4C"/>
    <w:rsid w:val="00D66938"/>
    <w:rsid w:val="00D97C37"/>
    <w:rsid w:val="00DA6D50"/>
    <w:rsid w:val="00DB061D"/>
    <w:rsid w:val="00DD10FD"/>
    <w:rsid w:val="00E65E9E"/>
    <w:rsid w:val="00ED4F17"/>
    <w:rsid w:val="00F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88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Wood</dc:creator>
  <cp:lastModifiedBy>marion  lankford</cp:lastModifiedBy>
  <cp:revision>1</cp:revision>
  <cp:lastPrinted>2019-02-13T19:09:00Z</cp:lastPrinted>
  <dcterms:created xsi:type="dcterms:W3CDTF">2019-02-21T19:14:00Z</dcterms:created>
  <dcterms:modified xsi:type="dcterms:W3CDTF">2019-02-21T19:14:00Z</dcterms:modified>
</cp:coreProperties>
</file>