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1905"/>
        <w:gridCol w:w="11890"/>
      </w:tblGrid>
      <w:tr w:rsidR="00A37951" w14:paraId="0BC8804F" w14:textId="77777777" w:rsidTr="00604494">
        <w:tc>
          <w:tcPr>
            <w:tcW w:w="11114" w:type="dxa"/>
            <w:gridSpan w:val="2"/>
          </w:tcPr>
          <w:p w14:paraId="42E5FA84" w14:textId="39BD2CD1" w:rsidR="00A37951" w:rsidRPr="0083431A" w:rsidRDefault="00A37951" w:rsidP="0083431A">
            <w:pPr>
              <w:jc w:val="center"/>
              <w:rPr>
                <w:b/>
              </w:rPr>
            </w:pPr>
            <w:bookmarkStart w:id="0" w:name="_Hlk1169916"/>
            <w:r>
              <w:rPr>
                <w:b/>
              </w:rPr>
              <w:t>West Virginia:  Its Land, Its People</w:t>
            </w:r>
          </w:p>
        </w:tc>
      </w:tr>
      <w:tr w:rsidR="0083431A" w14:paraId="6478012C" w14:textId="77777777" w:rsidTr="00604494">
        <w:tc>
          <w:tcPr>
            <w:tcW w:w="11114" w:type="dxa"/>
            <w:gridSpan w:val="2"/>
          </w:tcPr>
          <w:p w14:paraId="747C6D3F" w14:textId="17EAC185" w:rsidR="0083431A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A37951" w14:paraId="54BF510F" w14:textId="77777777" w:rsidTr="00604494">
        <w:tc>
          <w:tcPr>
            <w:tcW w:w="11114" w:type="dxa"/>
            <w:gridSpan w:val="2"/>
          </w:tcPr>
          <w:p w14:paraId="5AA706DE" w14:textId="662E485A" w:rsidR="00A37951" w:rsidRPr="0083431A" w:rsidRDefault="00A37951" w:rsidP="0083431A">
            <w:pPr>
              <w:jc w:val="center"/>
              <w:rPr>
                <w:b/>
              </w:rPr>
            </w:pPr>
            <w:r>
              <w:rPr>
                <w:b/>
              </w:rPr>
              <w:t>Chapter 1     American Government and Citizenship</w:t>
            </w:r>
          </w:p>
        </w:tc>
      </w:tr>
      <w:tr w:rsidR="0083431A" w14:paraId="70E31E11" w14:textId="77777777" w:rsidTr="000D72FE">
        <w:tc>
          <w:tcPr>
            <w:tcW w:w="2628" w:type="dxa"/>
          </w:tcPr>
          <w:p w14:paraId="6AD1D56A" w14:textId="77777777" w:rsidR="0083431A" w:rsidRDefault="0083431A"/>
        </w:tc>
        <w:tc>
          <w:tcPr>
            <w:tcW w:w="8486" w:type="dxa"/>
          </w:tcPr>
          <w:p w14:paraId="0EF53AF2" w14:textId="066A2331" w:rsidR="0083431A" w:rsidRPr="0083431A" w:rsidRDefault="0083431A" w:rsidP="0083431A">
            <w:pPr>
              <w:jc w:val="center"/>
              <w:rPr>
                <w:b/>
              </w:rPr>
            </w:pPr>
            <w:proofErr w:type="gramStart"/>
            <w:r w:rsidRPr="0083431A">
              <w:rPr>
                <w:b/>
              </w:rPr>
              <w:t>Plan</w:t>
            </w:r>
            <w:r w:rsidR="00E25DA9">
              <w:rPr>
                <w:b/>
              </w:rPr>
              <w:t xml:space="preserve">  (</w:t>
            </w:r>
            <w:proofErr w:type="gramEnd"/>
            <w:r w:rsidR="00E25DA9">
              <w:rPr>
                <w:b/>
              </w:rPr>
              <w:t>Teacher Background Information)</w:t>
            </w:r>
          </w:p>
        </w:tc>
      </w:tr>
      <w:tr w:rsidR="0083431A" w14:paraId="65AAC242" w14:textId="77777777" w:rsidTr="000D72FE">
        <w:tc>
          <w:tcPr>
            <w:tcW w:w="2628" w:type="dxa"/>
          </w:tcPr>
          <w:p w14:paraId="78C7D4C1" w14:textId="77777777" w:rsidR="0083431A" w:rsidRPr="00913116" w:rsidRDefault="0083431A" w:rsidP="0083431A">
            <w:pPr>
              <w:rPr>
                <w:b/>
              </w:rPr>
            </w:pPr>
            <w:r w:rsidRPr="00913116">
              <w:rPr>
                <w:b/>
              </w:rPr>
              <w:t>Section 1</w:t>
            </w:r>
          </w:p>
          <w:p w14:paraId="2539E2D5" w14:textId="77777777" w:rsidR="0083431A" w:rsidRPr="00913116" w:rsidRDefault="0083431A" w:rsidP="0083431A">
            <w:pPr>
              <w:rPr>
                <w:b/>
              </w:rPr>
            </w:pPr>
            <w:r w:rsidRPr="00913116">
              <w:rPr>
                <w:b/>
              </w:rPr>
              <w:t>Government and the People</w:t>
            </w:r>
          </w:p>
          <w:p w14:paraId="38BFBC74" w14:textId="77777777" w:rsidR="0083431A" w:rsidRDefault="0083431A" w:rsidP="0083431A"/>
          <w:p w14:paraId="2EAD7506" w14:textId="5821E098" w:rsidR="0083431A" w:rsidRDefault="0083431A" w:rsidP="0083431A">
            <w:r>
              <w:t>Text Pages:</w:t>
            </w:r>
            <w:r w:rsidR="00223071">
              <w:t xml:space="preserve"> 8-23</w:t>
            </w:r>
          </w:p>
          <w:p w14:paraId="4F6F3A93" w14:textId="68291B0A" w:rsidR="0083431A" w:rsidRDefault="0083431A" w:rsidP="0083431A">
            <w:r>
              <w:t>Wrap Pages:</w:t>
            </w:r>
            <w:r w:rsidR="00223071">
              <w:t xml:space="preserve"> T8-T23</w:t>
            </w:r>
          </w:p>
          <w:p w14:paraId="7926F99B" w14:textId="77777777" w:rsidR="0083431A" w:rsidRDefault="0083431A" w:rsidP="0083431A"/>
          <w:p w14:paraId="6742B833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05A17757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SS.8.2</w:t>
            </w:r>
          </w:p>
          <w:p w14:paraId="1E6BECEB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SS.8.3</w:t>
            </w:r>
          </w:p>
          <w:p w14:paraId="2D6CC292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SS.8.4</w:t>
            </w:r>
          </w:p>
          <w:p w14:paraId="407134A7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DCDCC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10CCF0DD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411B63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59C47B48" w14:textId="77777777" w:rsidR="0083431A" w:rsidRPr="000D72FE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</w:t>
            </w:r>
          </w:p>
          <w:p w14:paraId="61BA5C96" w14:textId="77777777" w:rsidR="0083431A" w:rsidRPr="000D72FE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Apply disciplinary concepts and tools</w:t>
            </w:r>
          </w:p>
          <w:p w14:paraId="457EC1C1" w14:textId="77777777" w:rsidR="0083431A" w:rsidRPr="000D72FE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Evaluate sources and use evidence</w:t>
            </w:r>
          </w:p>
          <w:p w14:paraId="2ADBEC18" w14:textId="77777777" w:rsidR="0083431A" w:rsidRPr="000D72FE" w:rsidRDefault="0083431A" w:rsidP="0083431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</w:t>
            </w:r>
          </w:p>
          <w:p w14:paraId="51FD2C89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A2591C" w14:textId="77777777" w:rsidR="0083431A" w:rsidRPr="000D72FE" w:rsidRDefault="0083431A" w:rsidP="0083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Civics:</w:t>
            </w:r>
          </w:p>
          <w:p w14:paraId="0741831B" w14:textId="77777777" w:rsidR="0083431A" w:rsidRPr="000D72FE" w:rsidRDefault="0083431A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Distinguish the powers and responsibilities of citizens, political parties, interest groups, and the media.</w:t>
            </w:r>
          </w:p>
          <w:p w14:paraId="774F6711" w14:textId="77777777" w:rsidR="0083431A" w:rsidRPr="000D72FE" w:rsidRDefault="0083431A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Explain specific roles played by citizens (voters, jurors, taxpayers, members of the armed forces, petitioners, protesters, and office holders)</w:t>
            </w:r>
          </w:p>
          <w:p w14:paraId="3C31E339" w14:textId="610F684B" w:rsidR="0083431A" w:rsidRPr="000D72FE" w:rsidRDefault="0083431A" w:rsidP="0083431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 xml:space="preserve">Compare historical and contemporary means of </w:t>
            </w:r>
            <w:r w:rsidRPr="000D72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changing societies and promoting the common good</w:t>
            </w:r>
          </w:p>
          <w:p w14:paraId="29222248" w14:textId="77777777" w:rsidR="00DE099B" w:rsidRPr="000D72FE" w:rsidRDefault="00DE099B" w:rsidP="00DE09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20E5AE" w14:textId="4F191161" w:rsidR="00DE099B" w:rsidRPr="000D72FE" w:rsidRDefault="00DE099B" w:rsidP="00DE09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Geography: </w:t>
            </w:r>
          </w:p>
          <w:p w14:paraId="0FBCA835" w14:textId="507E19F9" w:rsidR="00DE099B" w:rsidRPr="000D72FE" w:rsidRDefault="00DE099B" w:rsidP="00DE09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Use maps, satellite images, photographs, and other representations to explain relationships between places.</w:t>
            </w:r>
          </w:p>
          <w:p w14:paraId="60E6D8D9" w14:textId="77777777" w:rsidR="0083431A" w:rsidRPr="000D72FE" w:rsidRDefault="0083431A" w:rsidP="008343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History</w:t>
            </w: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319E031" w14:textId="77777777" w:rsidR="0083431A" w:rsidRPr="000D72FE" w:rsidRDefault="0083431A" w:rsidP="008343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Write informative/</w:t>
            </w:r>
          </w:p>
          <w:p w14:paraId="62BA65BB" w14:textId="77777777" w:rsidR="0083431A" w:rsidRPr="000D72FE" w:rsidRDefault="0083431A" w:rsidP="0083431A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Explanatory narration of historical events</w:t>
            </w:r>
          </w:p>
          <w:p w14:paraId="54056F4E" w14:textId="7722C45B" w:rsidR="000D72FE" w:rsidRDefault="0083431A" w:rsidP="000D72FE">
            <w:pPr>
              <w:pStyle w:val="ListParagraph"/>
              <w:numPr>
                <w:ilvl w:val="0"/>
                <w:numId w:val="2"/>
              </w:numPr>
            </w:pPr>
            <w:r w:rsidRPr="000D72FE">
              <w:rPr>
                <w:rFonts w:ascii="Times New Roman" w:hAnsi="Times New Roman" w:cs="Times New Roman"/>
                <w:sz w:val="16"/>
                <w:szCs w:val="16"/>
              </w:rPr>
              <w:t>Conduct short research projects to answer questions, drawing from several sources.</w:t>
            </w:r>
          </w:p>
        </w:tc>
        <w:tc>
          <w:tcPr>
            <w:tcW w:w="8486" w:type="dxa"/>
          </w:tcPr>
          <w:p w14:paraId="20350CCB" w14:textId="77777777" w:rsidR="0083431A" w:rsidRDefault="0083431A"/>
          <w:p w14:paraId="0458A90D" w14:textId="77777777" w:rsidR="007B11AD" w:rsidRDefault="007B11AD" w:rsidP="007B11AD">
            <w:r>
              <w:t xml:space="preserve">U.S. History and Test Prep:  </w:t>
            </w:r>
            <w:r w:rsidRPr="00A37951">
              <w:rPr>
                <w:i/>
              </w:rPr>
              <w:t>Adoption of Bill of Rights, 1791</w:t>
            </w:r>
          </w:p>
          <w:p w14:paraId="585A1BAE" w14:textId="77777777" w:rsidR="007B11AD" w:rsidRDefault="007B11AD" w:rsidP="007B11AD">
            <w:r>
              <w:t>(Teacher supplemental information)</w:t>
            </w:r>
          </w:p>
          <w:p w14:paraId="13E4D8C0" w14:textId="77777777" w:rsidR="007B11AD" w:rsidRDefault="007B11AD" w:rsidP="007B11AD"/>
          <w:p w14:paraId="4D5BFEDD" w14:textId="77777777" w:rsidR="007B11AD" w:rsidRDefault="007B11AD" w:rsidP="007B11AD">
            <w:r>
              <w:t xml:space="preserve">p. T6   </w:t>
            </w:r>
            <w:hyperlink r:id="rId5" w:history="1">
              <w:r w:rsidRPr="00565B70">
                <w:rPr>
                  <w:rStyle w:val="Hyperlink"/>
                </w:rPr>
                <w:t>www.aoc.gov/virtual-tours/capitolbldg/tourfiles/index.html</w:t>
              </w:r>
            </w:hyperlink>
            <w:r>
              <w:t xml:space="preserve"> </w:t>
            </w:r>
          </w:p>
          <w:p w14:paraId="5D4D3834" w14:textId="77777777" w:rsidR="007B11AD" w:rsidRDefault="007B11AD" w:rsidP="007B11AD">
            <w:r>
              <w:t xml:space="preserve">         (Good website to show students inside the U.S. Capitol)</w:t>
            </w:r>
          </w:p>
          <w:p w14:paraId="76720D83" w14:textId="77777777" w:rsidR="007B11AD" w:rsidRDefault="007B11AD" w:rsidP="007B11AD"/>
          <w:p w14:paraId="107D46A4" w14:textId="77777777" w:rsidR="007B11AD" w:rsidRDefault="007B11AD" w:rsidP="007B11AD">
            <w:r>
              <w:t xml:space="preserve">p. T12 </w:t>
            </w:r>
            <w:hyperlink r:id="rId6" w:history="1">
              <w:r w:rsidRPr="004A27CF">
                <w:rPr>
                  <w:rStyle w:val="Hyperlink"/>
                </w:rPr>
                <w:t>https://constitutioncenter.org/media/files/Middle_School_2nd_Amendment_Lesson.pdf</w:t>
              </w:r>
            </w:hyperlink>
          </w:p>
          <w:p w14:paraId="310BB25C" w14:textId="77777777" w:rsidR="007B11AD" w:rsidRDefault="007B11AD" w:rsidP="007B11AD">
            <w:r>
              <w:t>(lesson plan on 2</w:t>
            </w:r>
            <w:r w:rsidRPr="0077596C">
              <w:rPr>
                <w:vertAlign w:val="superscript"/>
              </w:rPr>
              <w:t>nd</w:t>
            </w:r>
            <w:r>
              <w:t xml:space="preserve"> Amendment: The Right to Bear Arms)</w:t>
            </w:r>
          </w:p>
          <w:p w14:paraId="28C6306A" w14:textId="77777777" w:rsidR="007B11AD" w:rsidRDefault="007B11AD" w:rsidP="007B11AD">
            <w:r>
              <w:t xml:space="preserve"> </w:t>
            </w:r>
          </w:p>
          <w:p w14:paraId="563C26CD" w14:textId="77777777" w:rsidR="007B11AD" w:rsidRDefault="007B11AD" w:rsidP="007B11AD">
            <w:r>
              <w:t xml:space="preserve">p. T12   </w:t>
            </w:r>
          </w:p>
          <w:p w14:paraId="5CA96D93" w14:textId="77777777" w:rsidR="007B11AD" w:rsidRDefault="007B11AD" w:rsidP="007B11AD">
            <w:hyperlink r:id="rId7" w:history="1">
              <w:r w:rsidRPr="00236B79">
                <w:rPr>
                  <w:rStyle w:val="Hyperlink"/>
                </w:rPr>
                <w:t xml:space="preserve">https://www.americanbar.org/content/dam/aba/images/public_education/  oah_searchme.pdf   </w:t>
              </w:r>
            </w:hyperlink>
            <w:r>
              <w:t xml:space="preserve"> </w:t>
            </w:r>
          </w:p>
          <w:p w14:paraId="6ADD77D7" w14:textId="77777777" w:rsidR="007B11AD" w:rsidRDefault="007B11AD" w:rsidP="007B11AD"/>
          <w:p w14:paraId="4D4B7255" w14:textId="77777777" w:rsidR="007B11AD" w:rsidRDefault="007B11AD" w:rsidP="007B11AD">
            <w:r>
              <w:t xml:space="preserve">p. T12   </w:t>
            </w:r>
            <w:hyperlink r:id="rId8" w:history="1">
              <w:r>
                <w:rPr>
                  <w:rStyle w:val="Hyperlink"/>
                </w:rPr>
                <w:t>https://www.americanbar.org/content/dam/aba/images/public_education/lesson_plans/middle_school/SearchMeLessonplan.pdf</w:t>
              </w:r>
            </w:hyperlink>
          </w:p>
          <w:p w14:paraId="626E1133" w14:textId="77777777" w:rsidR="007B11AD" w:rsidRDefault="007B11AD" w:rsidP="007B11AD">
            <w:r>
              <w:t xml:space="preserve"> (comprehensive lesson plan involving several search scenarios)</w:t>
            </w:r>
          </w:p>
          <w:p w14:paraId="3396C811" w14:textId="77777777" w:rsidR="007B11AD" w:rsidRDefault="007B11AD" w:rsidP="007B11AD"/>
          <w:p w14:paraId="3A85F54A" w14:textId="77777777" w:rsidR="007B11AD" w:rsidRDefault="007B11AD" w:rsidP="007B11AD">
            <w:r>
              <w:t xml:space="preserve"> P. T14  </w:t>
            </w:r>
            <w:hyperlink r:id="rId9" w:history="1">
              <w:r w:rsidRPr="00565B70">
                <w:rPr>
                  <w:rStyle w:val="Hyperlink"/>
                </w:rPr>
                <w:t>http://www.courts.ca.gov/documents/mocktrialscript-contra.pdf</w:t>
              </w:r>
            </w:hyperlink>
            <w:r>
              <w:t xml:space="preserve"> </w:t>
            </w:r>
          </w:p>
          <w:p w14:paraId="401FEBCE" w14:textId="77777777" w:rsidR="007B11AD" w:rsidRDefault="007B11AD" w:rsidP="007B11AD">
            <w:r>
              <w:t>(scripted mock trial activity)</w:t>
            </w:r>
          </w:p>
          <w:p w14:paraId="23A60219" w14:textId="77777777" w:rsidR="007B11AD" w:rsidRDefault="007B11AD" w:rsidP="007B11AD"/>
          <w:p w14:paraId="32AB3EC4" w14:textId="77777777" w:rsidR="007B11AD" w:rsidRDefault="007B11AD" w:rsidP="007B11AD">
            <w:r>
              <w:t xml:space="preserve">p. T17  </w:t>
            </w:r>
            <w:hyperlink r:id="rId10" w:history="1">
              <w:r w:rsidRPr="00565B70">
                <w:rPr>
                  <w:rStyle w:val="Hyperlink"/>
                </w:rPr>
                <w:t>https://sos.wv.gov/elections/Pages/default.aspx</w:t>
              </w:r>
            </w:hyperlink>
            <w:r>
              <w:t xml:space="preserve"> </w:t>
            </w:r>
          </w:p>
          <w:p w14:paraId="6E93BC31" w14:textId="77777777" w:rsidR="007B11AD" w:rsidRDefault="007B11AD" w:rsidP="007B11AD">
            <w:r>
              <w:t xml:space="preserve">  (link to WV Secretary of State’s Office with Election Information)</w:t>
            </w:r>
          </w:p>
          <w:p w14:paraId="34A79F95" w14:textId="77777777" w:rsidR="007B11AD" w:rsidRDefault="007B11AD" w:rsidP="007B11AD"/>
          <w:p w14:paraId="1DA1F3AB" w14:textId="77777777" w:rsidR="007B11AD" w:rsidRDefault="007B11AD" w:rsidP="007B11AD">
            <w:r>
              <w:t xml:space="preserve">p. T19  </w:t>
            </w:r>
            <w:hyperlink r:id="rId11" w:history="1">
              <w:r w:rsidRPr="00565B70">
                <w:rPr>
                  <w:rStyle w:val="Hyperlink"/>
                </w:rPr>
                <w:t>https://www.americanbar.org/groups/public_education/resources/lesson-plans/middle-school/due-process/voir-dire-simulation/</w:t>
              </w:r>
            </w:hyperlink>
            <w:r>
              <w:t xml:space="preserve"> </w:t>
            </w:r>
          </w:p>
          <w:p w14:paraId="690DA71C" w14:textId="77777777" w:rsidR="007B11AD" w:rsidRDefault="007B11AD" w:rsidP="007B11AD">
            <w:r>
              <w:t xml:space="preserve">(Lesson plan with materials for </w:t>
            </w:r>
            <w:proofErr w:type="spellStart"/>
            <w:r>
              <w:t>voir</w:t>
            </w:r>
            <w:proofErr w:type="spellEnd"/>
            <w:r>
              <w:t xml:space="preserve"> dire)  </w:t>
            </w:r>
          </w:p>
          <w:p w14:paraId="4BD0BBA8" w14:textId="77777777" w:rsidR="007B11AD" w:rsidRDefault="007B11AD" w:rsidP="007B11AD"/>
          <w:p w14:paraId="21BBF7BF" w14:textId="77777777" w:rsidR="007B11AD" w:rsidRDefault="007B11AD" w:rsidP="007B11AD">
            <w:r>
              <w:t xml:space="preserve">p. T20  </w:t>
            </w:r>
            <w:hyperlink r:id="rId12" w:history="1">
              <w:r w:rsidRPr="00565B70">
                <w:rPr>
                  <w:rStyle w:val="Hyperlink"/>
                </w:rPr>
                <w:t>https://ethics.wv.gov/lobbyist/Pages/default.aspx</w:t>
              </w:r>
            </w:hyperlink>
            <w:r>
              <w:t xml:space="preserve"> </w:t>
            </w:r>
          </w:p>
          <w:p w14:paraId="1B0548AF" w14:textId="24D4FEE3" w:rsidR="005D26A9" w:rsidRDefault="007B11AD">
            <w:r>
              <w:t xml:space="preserve">    (Background information on Lobbyists)</w:t>
            </w:r>
          </w:p>
          <w:p w14:paraId="6CE7F48A" w14:textId="3CBA963B" w:rsidR="005D26A9" w:rsidRDefault="005D26A9"/>
          <w:p w14:paraId="5D2221DC" w14:textId="77777777" w:rsidR="00421953" w:rsidRDefault="00421953"/>
          <w:p w14:paraId="03DD0284" w14:textId="77777777" w:rsidR="00A24C01" w:rsidRDefault="00783ACF" w:rsidP="00A24C01">
            <w:r>
              <w:t xml:space="preserve"> </w:t>
            </w:r>
            <w:r w:rsidR="00A24C01" w:rsidRPr="00107A7D">
              <w:rPr>
                <w:b/>
              </w:rPr>
              <w:t xml:space="preserve">Strategies for US History </w:t>
            </w:r>
            <w:r w:rsidR="00A24C01">
              <w:rPr>
                <w:b/>
              </w:rPr>
              <w:t xml:space="preserve">Test </w:t>
            </w:r>
            <w:r w:rsidR="00A24C01" w:rsidRPr="00107A7D">
              <w:rPr>
                <w:b/>
              </w:rPr>
              <w:t>Preparation</w:t>
            </w:r>
            <w:r w:rsidR="00A24C01">
              <w:t xml:space="preserve">, </w:t>
            </w:r>
          </w:p>
          <w:p w14:paraId="6F8BEA5C" w14:textId="30202850" w:rsidR="005D26A9" w:rsidRDefault="00A24C01" w:rsidP="00A24C01">
            <w:r w:rsidRPr="00107A7D">
              <w:rPr>
                <w:i/>
              </w:rPr>
              <w:t xml:space="preserve">Adoption of the </w:t>
            </w:r>
            <w:r w:rsidR="001954A1">
              <w:rPr>
                <w:i/>
              </w:rPr>
              <w:t>Bill of Rights, 1791</w:t>
            </w:r>
            <w:r>
              <w:t>, p. 3</w:t>
            </w:r>
            <w:r w:rsidR="001954A1">
              <w:t>3</w:t>
            </w:r>
            <w:r>
              <w:t xml:space="preserve">.      </w:t>
            </w:r>
          </w:p>
        </w:tc>
      </w:tr>
    </w:tbl>
    <w:bookmarkEnd w:id="0"/>
    <w:p w14:paraId="28C63FB8" w14:textId="77777777" w:rsidR="009D0CEE" w:rsidRDefault="000D72FE">
      <w:r>
        <w:t xml:space="preserve"> </w:t>
      </w:r>
    </w:p>
    <w:tbl>
      <w:tblPr>
        <w:tblStyle w:val="TableGrid"/>
        <w:tblW w:w="13302" w:type="dxa"/>
        <w:tblLayout w:type="fixed"/>
        <w:tblLook w:val="04A0" w:firstRow="1" w:lastRow="0" w:firstColumn="1" w:lastColumn="0" w:noHBand="0" w:noVBand="1"/>
      </w:tblPr>
      <w:tblGrid>
        <w:gridCol w:w="1908"/>
        <w:gridCol w:w="5827"/>
        <w:gridCol w:w="5567"/>
      </w:tblGrid>
      <w:tr w:rsidR="009D0CEE" w:rsidRPr="0083431A" w14:paraId="68651E59" w14:textId="77777777" w:rsidTr="008B192E">
        <w:tc>
          <w:tcPr>
            <w:tcW w:w="1908" w:type="dxa"/>
          </w:tcPr>
          <w:p w14:paraId="5887486A" w14:textId="77777777" w:rsidR="009D0CEE" w:rsidRPr="0083431A" w:rsidRDefault="009D0CEE" w:rsidP="008B192E">
            <w:pPr>
              <w:jc w:val="center"/>
              <w:rPr>
                <w:b/>
              </w:rPr>
            </w:pPr>
            <w:r w:rsidRPr="0083431A">
              <w:rPr>
                <w:b/>
              </w:rPr>
              <w:t>Introduce</w:t>
            </w:r>
          </w:p>
        </w:tc>
        <w:tc>
          <w:tcPr>
            <w:tcW w:w="5827" w:type="dxa"/>
          </w:tcPr>
          <w:p w14:paraId="58F1EACA" w14:textId="77777777" w:rsidR="009D0CEE" w:rsidRPr="0083431A" w:rsidRDefault="009D0CEE" w:rsidP="008B192E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</w:tcPr>
          <w:p w14:paraId="53C930E2" w14:textId="77777777" w:rsidR="009D0CEE" w:rsidRPr="0083431A" w:rsidRDefault="009D0CEE" w:rsidP="008B192E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9D0CEE" w:rsidRPr="009C050C" w14:paraId="1D8999FC" w14:textId="77777777" w:rsidTr="008B192E">
        <w:trPr>
          <w:trHeight w:val="11492"/>
        </w:trPr>
        <w:tc>
          <w:tcPr>
            <w:tcW w:w="1908" w:type="dxa"/>
          </w:tcPr>
          <w:p w14:paraId="0A4A2AC8" w14:textId="6BBE186D" w:rsidR="009D0CEE" w:rsidRPr="00B830AC" w:rsidRDefault="009D0CEE" w:rsidP="008B192E">
            <w:pPr>
              <w:rPr>
                <w:b/>
              </w:rPr>
            </w:pPr>
            <w:r w:rsidRPr="00B830AC">
              <w:rPr>
                <w:b/>
              </w:rPr>
              <w:lastRenderedPageBreak/>
              <w:t>Bell</w:t>
            </w:r>
            <w:r w:rsidR="007B11AD">
              <w:rPr>
                <w:b/>
              </w:rPr>
              <w:t>-</w:t>
            </w:r>
            <w:r w:rsidRPr="00B830AC">
              <w:rPr>
                <w:b/>
              </w:rPr>
              <w:t>ringer:</w:t>
            </w:r>
          </w:p>
          <w:p w14:paraId="5A57E417" w14:textId="77777777" w:rsidR="009D0CEE" w:rsidRPr="00B830AC" w:rsidRDefault="009D0CEE" w:rsidP="008B192E">
            <w:pPr>
              <w:rPr>
                <w:b/>
              </w:rPr>
            </w:pPr>
          </w:p>
          <w:p w14:paraId="78D6315A" w14:textId="77777777" w:rsidR="009D0CEE" w:rsidRPr="00B830AC" w:rsidRDefault="009D0CEE" w:rsidP="008B192E">
            <w:pPr>
              <w:rPr>
                <w:i/>
              </w:rPr>
            </w:pPr>
            <w:r w:rsidRPr="00B830AC">
              <w:rPr>
                <w:i/>
              </w:rPr>
              <w:t>How many times per day is your life affected by government?</w:t>
            </w:r>
          </w:p>
          <w:p w14:paraId="4C303238" w14:textId="77777777" w:rsidR="009D0CEE" w:rsidRDefault="009D0CEE" w:rsidP="008B192E"/>
          <w:p w14:paraId="7003772A" w14:textId="77777777" w:rsidR="009D0CEE" w:rsidRPr="00B830AC" w:rsidRDefault="009D0CEE" w:rsidP="008B192E">
            <w:pPr>
              <w:rPr>
                <w:i/>
              </w:rPr>
            </w:pPr>
            <w:r w:rsidRPr="00B830AC">
              <w:rPr>
                <w:i/>
              </w:rPr>
              <w:t>What does it mean to be a citizen?</w:t>
            </w:r>
          </w:p>
          <w:p w14:paraId="4FFF8AE1" w14:textId="77777777" w:rsidR="009D0CEE" w:rsidRDefault="009D0CEE" w:rsidP="008B192E"/>
          <w:p w14:paraId="197FC710" w14:textId="77777777" w:rsidR="009D0CEE" w:rsidRDefault="009D0CEE" w:rsidP="008B192E"/>
          <w:p w14:paraId="560464D0" w14:textId="77777777" w:rsidR="009D0CEE" w:rsidRDefault="009D0CEE" w:rsidP="008B192E"/>
          <w:p w14:paraId="019C5BA7" w14:textId="77777777" w:rsidR="009D0CEE" w:rsidRDefault="009D0CEE" w:rsidP="008B192E"/>
          <w:p w14:paraId="6674D235" w14:textId="77777777" w:rsidR="009D0CEE" w:rsidRDefault="009D0CEE" w:rsidP="008B192E">
            <w:bookmarkStart w:id="1" w:name="_GoBack"/>
            <w:bookmarkEnd w:id="1"/>
          </w:p>
          <w:p w14:paraId="2AB13278" w14:textId="77777777" w:rsidR="009D0CEE" w:rsidRDefault="009D0CEE" w:rsidP="008B192E"/>
          <w:p w14:paraId="6AE9E428" w14:textId="77777777" w:rsidR="009D0CEE" w:rsidRDefault="009D0CEE" w:rsidP="008B192E"/>
          <w:p w14:paraId="29E2C613" w14:textId="77777777" w:rsidR="009D0CEE" w:rsidRDefault="009D0CEE" w:rsidP="008B192E"/>
          <w:p w14:paraId="7BD57DF9" w14:textId="77777777" w:rsidR="009D0CEE" w:rsidRDefault="009D0CEE" w:rsidP="008B192E"/>
          <w:p w14:paraId="484EA6B4" w14:textId="77777777" w:rsidR="009D0CEE" w:rsidRDefault="009D0CEE" w:rsidP="008B192E"/>
          <w:p w14:paraId="0C5E1AF0" w14:textId="77777777" w:rsidR="009D0CEE" w:rsidRDefault="009D0CEE" w:rsidP="008B192E"/>
          <w:p w14:paraId="113C30F9" w14:textId="77777777" w:rsidR="009D0CEE" w:rsidRDefault="009D0CEE" w:rsidP="008B192E"/>
          <w:p w14:paraId="4D2F7462" w14:textId="77777777" w:rsidR="009D0CEE" w:rsidRDefault="009D0CEE" w:rsidP="008B192E"/>
          <w:p w14:paraId="3090A8B9" w14:textId="77777777" w:rsidR="009D0CEE" w:rsidRDefault="009D0CEE" w:rsidP="008B192E"/>
          <w:p w14:paraId="38A581DF" w14:textId="77777777" w:rsidR="009D0CEE" w:rsidRDefault="009D0CEE" w:rsidP="008B192E"/>
        </w:tc>
        <w:tc>
          <w:tcPr>
            <w:tcW w:w="5827" w:type="dxa"/>
          </w:tcPr>
          <w:p w14:paraId="4074187C" w14:textId="77777777" w:rsidR="009D0CEE" w:rsidRPr="009C050C" w:rsidRDefault="009D0CEE" w:rsidP="008B192E">
            <w:pPr>
              <w:rPr>
                <w:b/>
              </w:rPr>
            </w:pPr>
            <w:r w:rsidRPr="009C050C">
              <w:rPr>
                <w:b/>
              </w:rPr>
              <w:t>Graphic Organizers</w:t>
            </w:r>
          </w:p>
          <w:p w14:paraId="40DC2A08" w14:textId="3BB3093E" w:rsidR="009D0CEE" w:rsidRPr="00054B39" w:rsidRDefault="009D0CEE" w:rsidP="008B192E">
            <w:pPr>
              <w:rPr>
                <w:i/>
                <w:color w:val="FF0000"/>
              </w:rPr>
            </w:pPr>
            <w:r w:rsidRPr="00CA48B1">
              <w:t xml:space="preserve">    </w:t>
            </w:r>
            <w:r w:rsidR="00CA48B1" w:rsidRPr="00CA48B1">
              <w:t xml:space="preserve">p. </w:t>
            </w:r>
            <w:r w:rsidR="009D7582">
              <w:t>T</w:t>
            </w:r>
            <w:r w:rsidR="00CA48B1" w:rsidRPr="00CA48B1">
              <w:t>27</w:t>
            </w:r>
            <w:r w:rsidRPr="00CA48B1">
              <w:rPr>
                <w:i/>
              </w:rPr>
              <w:t xml:space="preserve">  </w:t>
            </w:r>
            <w:r w:rsidR="00CA48B1">
              <w:rPr>
                <w:i/>
                <w:color w:val="FF0000"/>
              </w:rPr>
              <w:t xml:space="preserve"> </w:t>
            </w:r>
            <w:r w:rsidRPr="009D7582">
              <w:rPr>
                <w:i/>
              </w:rPr>
              <w:t>Venn Diagram</w:t>
            </w:r>
          </w:p>
          <w:p w14:paraId="59455EB4" w14:textId="77777777" w:rsidR="009D0CEE" w:rsidRDefault="009D0CEE" w:rsidP="008B192E"/>
          <w:p w14:paraId="6B51AD2B" w14:textId="77777777" w:rsidR="00421953" w:rsidRPr="009C050C" w:rsidRDefault="00421953" w:rsidP="00421953">
            <w:pPr>
              <w:rPr>
                <w:b/>
              </w:rPr>
            </w:pPr>
            <w:r w:rsidRPr="009C050C">
              <w:rPr>
                <w:b/>
              </w:rPr>
              <w:t>Hyperlinks</w:t>
            </w:r>
          </w:p>
          <w:p w14:paraId="376D44AE" w14:textId="77777777" w:rsidR="00421953" w:rsidRPr="00D111C5" w:rsidRDefault="00421953" w:rsidP="00421953">
            <w:pPr>
              <w:rPr>
                <w:sz w:val="18"/>
                <w:szCs w:val="18"/>
              </w:rPr>
            </w:pPr>
            <w:hyperlink r:id="rId13" w:history="1">
              <w:r w:rsidRPr="00380969">
                <w:rPr>
                  <w:rStyle w:val="Hyperlink"/>
                  <w:sz w:val="18"/>
                  <w:szCs w:val="18"/>
                </w:rPr>
                <w:t>https://www.uscis.gov/citizenship/educators/educational-products/100-civics-questions-and-answers-mp3-audio-english-version</w:t>
              </w:r>
            </w:hyperlink>
            <w:r w:rsidRPr="00D111C5">
              <w:rPr>
                <w:sz w:val="18"/>
                <w:szCs w:val="18"/>
              </w:rPr>
              <w:t xml:space="preserve"> </w:t>
            </w:r>
          </w:p>
          <w:p w14:paraId="75F09D00" w14:textId="77777777" w:rsidR="00421953" w:rsidRPr="00D111C5" w:rsidRDefault="00421953" w:rsidP="00421953">
            <w:pPr>
              <w:rPr>
                <w:sz w:val="20"/>
                <w:szCs w:val="20"/>
              </w:rPr>
            </w:pPr>
            <w:r w:rsidRPr="00D111C5">
              <w:rPr>
                <w:sz w:val="20"/>
                <w:szCs w:val="20"/>
              </w:rPr>
              <w:t>(Questions used on test to become a US citizen.  Questions are available in printed and audio formats</w:t>
            </w:r>
          </w:p>
          <w:p w14:paraId="2AC40861" w14:textId="77777777" w:rsidR="00421953" w:rsidRDefault="00421953" w:rsidP="00421953"/>
          <w:p w14:paraId="3D8242FC" w14:textId="77777777" w:rsidR="00421953" w:rsidRPr="0087062F" w:rsidRDefault="00421953" w:rsidP="00421953">
            <w:r w:rsidRPr="0087062F">
              <w:t xml:space="preserve">p. T11  </w:t>
            </w:r>
            <w:hyperlink r:id="rId14" w:history="1">
              <w:r w:rsidRPr="001C7BD6">
                <w:rPr>
                  <w:rStyle w:val="Hyperlink"/>
                </w:rPr>
                <w:t>https://www.c-span.org/video/?435650-1/the-vietnam-war-dissent</w:t>
              </w:r>
            </w:hyperlink>
            <w:r w:rsidRPr="0087062F">
              <w:t xml:space="preserve"> </w:t>
            </w:r>
          </w:p>
          <w:p w14:paraId="49509DE8" w14:textId="77777777" w:rsidR="00421953" w:rsidRPr="0087062F" w:rsidRDefault="00421953" w:rsidP="00421953">
            <w:r w:rsidRPr="0087062F">
              <w:t>(30-minute video—Vietnam Protests)</w:t>
            </w:r>
          </w:p>
          <w:p w14:paraId="34C69763" w14:textId="77777777" w:rsidR="00421953" w:rsidRDefault="00421953" w:rsidP="00421953"/>
          <w:p w14:paraId="41AA7D18" w14:textId="77777777" w:rsidR="00421953" w:rsidRPr="00421953" w:rsidRDefault="00421953" w:rsidP="00421953">
            <w:pPr>
              <w:rPr>
                <w:sz w:val="20"/>
                <w:szCs w:val="20"/>
              </w:rPr>
            </w:pPr>
            <w:proofErr w:type="gramStart"/>
            <w:r w:rsidRPr="00421953">
              <w:rPr>
                <w:sz w:val="20"/>
                <w:szCs w:val="20"/>
              </w:rPr>
              <w:t>p.T</w:t>
            </w:r>
            <w:proofErr w:type="gramEnd"/>
            <w:r w:rsidRPr="00421953">
              <w:rPr>
                <w:sz w:val="20"/>
                <w:szCs w:val="20"/>
              </w:rPr>
              <w:t xml:space="preserve">10 </w:t>
            </w:r>
            <w:hyperlink r:id="rId15" w:history="1">
              <w:r w:rsidRPr="00421953">
                <w:rPr>
                  <w:rStyle w:val="Hyperlink"/>
                  <w:sz w:val="20"/>
                  <w:szCs w:val="20"/>
                </w:rPr>
                <w:t>http://www.makingbooks.com/step.shtml</w:t>
              </w:r>
            </w:hyperlink>
            <w:r w:rsidRPr="00421953">
              <w:rPr>
                <w:sz w:val="20"/>
                <w:szCs w:val="20"/>
              </w:rPr>
              <w:t xml:space="preserve"> </w:t>
            </w:r>
          </w:p>
          <w:p w14:paraId="448DCA2D" w14:textId="77777777" w:rsidR="00421953" w:rsidRPr="00D111C5" w:rsidRDefault="00421953" w:rsidP="00421953">
            <w:pPr>
              <w:rPr>
                <w:sz w:val="18"/>
                <w:szCs w:val="18"/>
              </w:rPr>
            </w:pPr>
            <w:r w:rsidRPr="00D111C5">
              <w:rPr>
                <w:sz w:val="18"/>
                <w:szCs w:val="18"/>
              </w:rPr>
              <w:t>(How to make a Step Book (printed directions).  There are also on-line videos on how to make the book.)</w:t>
            </w:r>
          </w:p>
          <w:p w14:paraId="0E91ECA1" w14:textId="77777777" w:rsidR="00421953" w:rsidRDefault="00421953" w:rsidP="00421953"/>
          <w:p w14:paraId="0F2F8C85" w14:textId="77777777" w:rsidR="00421953" w:rsidRPr="00D111C5" w:rsidRDefault="00421953" w:rsidP="00421953">
            <w:pPr>
              <w:rPr>
                <w:b/>
                <w:sz w:val="18"/>
                <w:szCs w:val="18"/>
              </w:rPr>
            </w:pPr>
            <w:r w:rsidRPr="00421953">
              <w:rPr>
                <w:rStyle w:val="Hyperlink"/>
                <w:sz w:val="18"/>
                <w:szCs w:val="18"/>
              </w:rPr>
              <w:t>p</w:t>
            </w:r>
            <w:r w:rsidRPr="009D7582">
              <w:rPr>
                <w:rStyle w:val="Hyperlink"/>
                <w:sz w:val="18"/>
                <w:szCs w:val="18"/>
              </w:rPr>
              <w:t xml:space="preserve">. T12 </w:t>
            </w:r>
            <w:hyperlink r:id="rId16" w:history="1">
              <w:r w:rsidRPr="009D7582">
                <w:rPr>
                  <w:rStyle w:val="Hyperlink"/>
                  <w:sz w:val="18"/>
                  <w:szCs w:val="18"/>
                </w:rPr>
                <w:t>https://lawsonline.com/LegalTopics/SecondAmendment/interpreting-the-second-amendment.shtm</w:t>
              </w:r>
            </w:hyperlink>
            <w:r w:rsidRPr="00D111C5">
              <w:rPr>
                <w:b/>
                <w:sz w:val="18"/>
                <w:szCs w:val="18"/>
              </w:rPr>
              <w:t xml:space="preserve"> </w:t>
            </w:r>
          </w:p>
          <w:p w14:paraId="2E2E8E5A" w14:textId="77777777" w:rsidR="00421953" w:rsidRPr="00421953" w:rsidRDefault="00421953" w:rsidP="00421953">
            <w:pPr>
              <w:rPr>
                <w:b/>
                <w:sz w:val="20"/>
                <w:szCs w:val="20"/>
              </w:rPr>
            </w:pPr>
            <w:r w:rsidRPr="00421953">
              <w:rPr>
                <w:b/>
                <w:sz w:val="20"/>
                <w:szCs w:val="20"/>
              </w:rPr>
              <w:t>(Reference material for teacher/student use)</w:t>
            </w:r>
          </w:p>
          <w:p w14:paraId="4B17E9D6" w14:textId="77777777" w:rsidR="00421953" w:rsidRDefault="00421953" w:rsidP="00421953"/>
          <w:p w14:paraId="6F729A18" w14:textId="77777777" w:rsidR="00421953" w:rsidRPr="00421953" w:rsidRDefault="00421953" w:rsidP="00421953">
            <w:pPr>
              <w:rPr>
                <w:sz w:val="20"/>
                <w:szCs w:val="20"/>
              </w:rPr>
            </w:pPr>
            <w:r w:rsidRPr="00421953">
              <w:rPr>
                <w:sz w:val="20"/>
                <w:szCs w:val="20"/>
              </w:rPr>
              <w:t xml:space="preserve">p. T16  </w:t>
            </w:r>
            <w:hyperlink r:id="rId17" w:history="1">
              <w:r w:rsidRPr="00421953">
                <w:rPr>
                  <w:rStyle w:val="Hyperlink"/>
                  <w:sz w:val="20"/>
                  <w:szCs w:val="20"/>
                </w:rPr>
                <w:t>https://democrats.org/a/party/stand.html</w:t>
              </w:r>
            </w:hyperlink>
            <w:r w:rsidRPr="00421953">
              <w:rPr>
                <w:sz w:val="20"/>
                <w:szCs w:val="20"/>
              </w:rPr>
              <w:t xml:space="preserve"> </w:t>
            </w:r>
          </w:p>
          <w:p w14:paraId="1A8E8561" w14:textId="072882BC" w:rsidR="00421953" w:rsidRPr="00421953" w:rsidRDefault="00421953" w:rsidP="00421953">
            <w:pPr>
              <w:rPr>
                <w:sz w:val="20"/>
                <w:szCs w:val="20"/>
              </w:rPr>
            </w:pPr>
            <w:r w:rsidRPr="0042195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421953">
              <w:rPr>
                <w:sz w:val="20"/>
                <w:szCs w:val="20"/>
              </w:rPr>
              <w:t xml:space="preserve"> </w:t>
            </w:r>
            <w:hyperlink r:id="rId18" w:history="1">
              <w:r w:rsidRPr="00421953">
                <w:rPr>
                  <w:rStyle w:val="Hyperlink"/>
                  <w:sz w:val="20"/>
                  <w:szCs w:val="20"/>
                </w:rPr>
                <w:t>www.gop.com</w:t>
              </w:r>
            </w:hyperlink>
            <w:r w:rsidRPr="00421953">
              <w:rPr>
                <w:sz w:val="20"/>
                <w:szCs w:val="20"/>
              </w:rPr>
              <w:t xml:space="preserve"> </w:t>
            </w:r>
          </w:p>
          <w:p w14:paraId="689F9B0D" w14:textId="77777777" w:rsidR="00421953" w:rsidRPr="00D111C5" w:rsidRDefault="00421953" w:rsidP="00421953">
            <w:pPr>
              <w:rPr>
                <w:sz w:val="18"/>
                <w:szCs w:val="18"/>
              </w:rPr>
            </w:pPr>
            <w:r w:rsidRPr="00D111C5">
              <w:rPr>
                <w:sz w:val="18"/>
                <w:szCs w:val="18"/>
              </w:rPr>
              <w:t>(At the bottom of each page, is a link to each party’s platform and history.)</w:t>
            </w:r>
          </w:p>
          <w:p w14:paraId="4E0C2022" w14:textId="77777777" w:rsidR="00421953" w:rsidRDefault="00421953" w:rsidP="00421953">
            <w:pPr>
              <w:rPr>
                <w:rStyle w:val="Hyperlink"/>
              </w:rPr>
            </w:pPr>
          </w:p>
          <w:p w14:paraId="42398D18" w14:textId="77777777" w:rsidR="00421953" w:rsidRPr="00D111C5" w:rsidRDefault="00421953" w:rsidP="00421953">
            <w:pPr>
              <w:rPr>
                <w:rStyle w:val="Hyperlink"/>
                <w:sz w:val="18"/>
                <w:szCs w:val="18"/>
              </w:rPr>
            </w:pPr>
            <w:r w:rsidRPr="00D111C5">
              <w:rPr>
                <w:rStyle w:val="Hyperlink"/>
                <w:sz w:val="18"/>
                <w:szCs w:val="18"/>
              </w:rPr>
              <w:t xml:space="preserve">p. </w:t>
            </w:r>
            <w:r>
              <w:rPr>
                <w:rStyle w:val="Hyperlink"/>
                <w:sz w:val="18"/>
                <w:szCs w:val="18"/>
              </w:rPr>
              <w:t>T</w:t>
            </w:r>
            <w:r w:rsidRPr="00D111C5">
              <w:rPr>
                <w:rStyle w:val="Hyperlink"/>
                <w:sz w:val="18"/>
                <w:szCs w:val="18"/>
              </w:rPr>
              <w:t xml:space="preserve">18  </w:t>
            </w:r>
            <w:hyperlink r:id="rId19" w:history="1">
              <w:r w:rsidRPr="00D111C5">
                <w:rPr>
                  <w:rStyle w:val="Hyperlink"/>
                  <w:sz w:val="18"/>
                  <w:szCs w:val="18"/>
                </w:rPr>
                <w:t>https://sos.wv.gov</w:t>
              </w:r>
            </w:hyperlink>
          </w:p>
          <w:p w14:paraId="34E6BC45" w14:textId="77777777" w:rsidR="00421953" w:rsidRPr="00D111C5" w:rsidRDefault="00421953" w:rsidP="00421953">
            <w:pPr>
              <w:shd w:val="clear" w:color="auto" w:fill="FFFFFF" w:themeFill="background1"/>
              <w:rPr>
                <w:rStyle w:val="Hyperlink"/>
                <w:color w:val="auto"/>
                <w:sz w:val="18"/>
                <w:szCs w:val="18"/>
              </w:rPr>
            </w:pPr>
            <w:r w:rsidRPr="00D111C5">
              <w:rPr>
                <w:rStyle w:val="Hyperlink"/>
                <w:color w:val="auto"/>
                <w:sz w:val="18"/>
                <w:szCs w:val="18"/>
              </w:rPr>
              <w:t>(Click on Historical Voter Turnout)</w:t>
            </w:r>
          </w:p>
          <w:p w14:paraId="05A110C6" w14:textId="77777777" w:rsidR="00421953" w:rsidRDefault="00421953" w:rsidP="008B192E">
            <w:pPr>
              <w:rPr>
                <w:b/>
                <w:color w:val="000000" w:themeColor="text1"/>
              </w:rPr>
            </w:pPr>
          </w:p>
          <w:p w14:paraId="174D6157" w14:textId="12D161C9" w:rsidR="009D0CEE" w:rsidRPr="00A77B69" w:rsidRDefault="009D0CEE" w:rsidP="008B192E">
            <w:pPr>
              <w:rPr>
                <w:b/>
                <w:color w:val="000000" w:themeColor="text1"/>
              </w:rPr>
            </w:pPr>
            <w:r w:rsidRPr="00A77B69">
              <w:rPr>
                <w:b/>
                <w:color w:val="000000" w:themeColor="text1"/>
              </w:rPr>
              <w:t>PowerPoint, Section 1</w:t>
            </w:r>
          </w:p>
          <w:p w14:paraId="0E9BF2BE" w14:textId="77777777" w:rsidR="009D0CEE" w:rsidRPr="00A77B69" w:rsidRDefault="009D0CEE" w:rsidP="008B192E">
            <w:pPr>
              <w:rPr>
                <w:color w:val="000000" w:themeColor="text1"/>
              </w:rPr>
            </w:pPr>
          </w:p>
          <w:p w14:paraId="0FBC15FA" w14:textId="77777777" w:rsidR="009D0CEE" w:rsidRPr="009C050C" w:rsidRDefault="009D0CEE" w:rsidP="008B192E">
            <w:pPr>
              <w:rPr>
                <w:b/>
              </w:rPr>
            </w:pPr>
            <w:r w:rsidRPr="009C050C">
              <w:rPr>
                <w:b/>
              </w:rPr>
              <w:t>Primary Source Document</w:t>
            </w:r>
          </w:p>
          <w:p w14:paraId="3DA3DF14" w14:textId="77777777" w:rsidR="009D0CEE" w:rsidRDefault="009D0CEE" w:rsidP="008B192E">
            <w:pPr>
              <w:rPr>
                <w:b/>
              </w:rPr>
            </w:pPr>
            <w:r w:rsidRPr="007F48E4">
              <w:rPr>
                <w:i/>
              </w:rPr>
              <w:t xml:space="preserve"> </w:t>
            </w:r>
            <w:r>
              <w:t>p.</w:t>
            </w:r>
            <w:r w:rsidRPr="007F48E4">
              <w:rPr>
                <w:i/>
              </w:rPr>
              <w:t xml:space="preserve"> </w:t>
            </w:r>
            <w:r>
              <w:t>T5</w:t>
            </w:r>
            <w:r w:rsidRPr="007F48E4">
              <w:rPr>
                <w:i/>
              </w:rPr>
              <w:t xml:space="preserve"> Bill of Rights</w:t>
            </w:r>
            <w:r>
              <w:t xml:space="preserve">      </w:t>
            </w:r>
            <w:hyperlink r:id="rId20" w:history="1">
              <w:r w:rsidRPr="00565B70">
                <w:rPr>
                  <w:rStyle w:val="Hyperlink"/>
                </w:rPr>
                <w:t>https://www.law.cornell.edu/constitution/billofrights.html</w:t>
              </w:r>
            </w:hyperlink>
            <w:r>
              <w:rPr>
                <w:color w:val="FF0000"/>
              </w:rPr>
              <w:t xml:space="preserve">  </w:t>
            </w:r>
          </w:p>
          <w:p w14:paraId="52B1D223" w14:textId="77777777" w:rsidR="009D0CEE" w:rsidRDefault="009D0CEE" w:rsidP="008B192E">
            <w:pPr>
              <w:rPr>
                <w:b/>
              </w:rPr>
            </w:pPr>
          </w:p>
          <w:p w14:paraId="0AD77AAF" w14:textId="77777777" w:rsidR="009D0CEE" w:rsidRPr="009D0CEE" w:rsidRDefault="009D0CEE" w:rsidP="008B192E">
            <w:pPr>
              <w:rPr>
                <w:b/>
                <w:sz w:val="18"/>
                <w:szCs w:val="18"/>
              </w:rPr>
            </w:pPr>
            <w:r w:rsidRPr="009D0CEE">
              <w:rPr>
                <w:b/>
                <w:sz w:val="18"/>
                <w:szCs w:val="18"/>
              </w:rPr>
              <w:t>Rubrics</w:t>
            </w:r>
          </w:p>
          <w:p w14:paraId="078A499E" w14:textId="77777777" w:rsidR="009D0CEE" w:rsidRPr="009D7582" w:rsidRDefault="009D0CEE" w:rsidP="008B192E">
            <w:pPr>
              <w:rPr>
                <w:sz w:val="18"/>
                <w:szCs w:val="18"/>
              </w:rPr>
            </w:pPr>
            <w:r w:rsidRPr="009D0CEE">
              <w:rPr>
                <w:sz w:val="18"/>
                <w:szCs w:val="18"/>
              </w:rPr>
              <w:t xml:space="preserve">  p. T10    </w:t>
            </w:r>
            <w:r w:rsidRPr="009D7582">
              <w:rPr>
                <w:sz w:val="18"/>
                <w:szCs w:val="18"/>
              </w:rPr>
              <w:t>Collaboration</w:t>
            </w:r>
          </w:p>
          <w:p w14:paraId="5F36F528" w14:textId="77777777" w:rsidR="009D0CEE" w:rsidRPr="009D7582" w:rsidRDefault="009D0CEE" w:rsidP="008B192E">
            <w:pPr>
              <w:rPr>
                <w:i/>
                <w:sz w:val="18"/>
                <w:szCs w:val="18"/>
              </w:rPr>
            </w:pPr>
            <w:r w:rsidRPr="009D7582">
              <w:rPr>
                <w:sz w:val="18"/>
                <w:szCs w:val="18"/>
              </w:rPr>
              <w:t xml:space="preserve">  p. T14    </w:t>
            </w:r>
            <w:r w:rsidRPr="009D7582">
              <w:rPr>
                <w:i/>
                <w:sz w:val="18"/>
                <w:szCs w:val="18"/>
              </w:rPr>
              <w:t>Role Play</w:t>
            </w:r>
          </w:p>
          <w:p w14:paraId="5A67F9AA" w14:textId="77777777" w:rsidR="009D0CEE" w:rsidRPr="009D7582" w:rsidRDefault="009D0CEE" w:rsidP="008B192E">
            <w:pPr>
              <w:rPr>
                <w:sz w:val="18"/>
                <w:szCs w:val="18"/>
              </w:rPr>
            </w:pPr>
            <w:r w:rsidRPr="009D7582">
              <w:rPr>
                <w:sz w:val="18"/>
                <w:szCs w:val="18"/>
              </w:rPr>
              <w:t xml:space="preserve">  p. T15    </w:t>
            </w:r>
            <w:r w:rsidRPr="009D7582">
              <w:rPr>
                <w:i/>
                <w:sz w:val="18"/>
                <w:szCs w:val="18"/>
              </w:rPr>
              <w:t>Creating a Poster</w:t>
            </w:r>
          </w:p>
          <w:p w14:paraId="61E1CB71" w14:textId="4028DE0C" w:rsidR="009D0CEE" w:rsidRPr="009D7582" w:rsidRDefault="009D0CEE" w:rsidP="008B192E">
            <w:pPr>
              <w:rPr>
                <w:sz w:val="18"/>
                <w:szCs w:val="18"/>
              </w:rPr>
            </w:pPr>
            <w:r w:rsidRPr="009D7582">
              <w:rPr>
                <w:sz w:val="18"/>
                <w:szCs w:val="18"/>
              </w:rPr>
              <w:t xml:space="preserve">  p. T16    </w:t>
            </w:r>
            <w:r w:rsidRPr="009D7582">
              <w:rPr>
                <w:i/>
                <w:sz w:val="18"/>
                <w:szCs w:val="18"/>
              </w:rPr>
              <w:t xml:space="preserve">Personal </w:t>
            </w:r>
            <w:r w:rsidR="0055352D" w:rsidRPr="009D7582">
              <w:rPr>
                <w:i/>
                <w:sz w:val="18"/>
                <w:szCs w:val="18"/>
              </w:rPr>
              <w:t>Writing</w:t>
            </w:r>
          </w:p>
          <w:p w14:paraId="2E46A257" w14:textId="4248D78E" w:rsidR="009D0CEE" w:rsidRDefault="009D0CEE" w:rsidP="008B192E">
            <w:pPr>
              <w:rPr>
                <w:i/>
                <w:sz w:val="18"/>
                <w:szCs w:val="18"/>
              </w:rPr>
            </w:pPr>
            <w:r w:rsidRPr="009D7582">
              <w:rPr>
                <w:b/>
                <w:sz w:val="18"/>
                <w:szCs w:val="18"/>
              </w:rPr>
              <w:t xml:space="preserve">  </w:t>
            </w:r>
            <w:r w:rsidRPr="009D7582">
              <w:rPr>
                <w:sz w:val="18"/>
                <w:szCs w:val="18"/>
              </w:rPr>
              <w:t xml:space="preserve">p.  T21   </w:t>
            </w:r>
            <w:r w:rsidR="009912B8" w:rsidRPr="009912B8">
              <w:rPr>
                <w:i/>
                <w:sz w:val="18"/>
                <w:szCs w:val="18"/>
              </w:rPr>
              <w:t>News Article</w:t>
            </w:r>
          </w:p>
          <w:p w14:paraId="7F823561" w14:textId="4146BF6D" w:rsidR="00107A7D" w:rsidRDefault="00107A7D" w:rsidP="008B192E">
            <w:pPr>
              <w:rPr>
                <w:i/>
                <w:sz w:val="18"/>
                <w:szCs w:val="18"/>
              </w:rPr>
            </w:pPr>
          </w:p>
          <w:p w14:paraId="23BC964C" w14:textId="77777777" w:rsidR="009D0CEE" w:rsidRPr="009C050C" w:rsidRDefault="009D0CEE" w:rsidP="008B192E">
            <w:pPr>
              <w:rPr>
                <w:b/>
              </w:rPr>
            </w:pPr>
            <w:r>
              <w:t xml:space="preserve">  W</w:t>
            </w:r>
            <w:r w:rsidRPr="009C050C">
              <w:rPr>
                <w:b/>
              </w:rPr>
              <w:t>orksheets</w:t>
            </w:r>
          </w:p>
          <w:p w14:paraId="14DE9AA2" w14:textId="7D3B24C1" w:rsidR="009D0CEE" w:rsidRPr="009D0CEE" w:rsidRDefault="009D0CEE" w:rsidP="008B192E">
            <w:pPr>
              <w:rPr>
                <w:sz w:val="18"/>
                <w:szCs w:val="18"/>
              </w:rPr>
            </w:pPr>
            <w:r w:rsidRPr="009D0CEE">
              <w:rPr>
                <w:sz w:val="18"/>
                <w:szCs w:val="18"/>
              </w:rPr>
              <w:t xml:space="preserve">     p. 10       </w:t>
            </w:r>
            <w:r w:rsidRPr="009D0CEE">
              <w:rPr>
                <w:i/>
                <w:sz w:val="18"/>
                <w:szCs w:val="18"/>
              </w:rPr>
              <w:t>A Bill of Rights</w:t>
            </w:r>
          </w:p>
          <w:p w14:paraId="3ADEF518" w14:textId="3878EB90" w:rsidR="009D0CEE" w:rsidRPr="009D0CEE" w:rsidRDefault="009D0CEE" w:rsidP="008B192E">
            <w:pPr>
              <w:rPr>
                <w:i/>
                <w:color w:val="FF0000"/>
                <w:sz w:val="18"/>
                <w:szCs w:val="18"/>
              </w:rPr>
            </w:pPr>
            <w:r w:rsidRPr="009D0CEE">
              <w:rPr>
                <w:sz w:val="18"/>
                <w:szCs w:val="18"/>
              </w:rPr>
              <w:t xml:space="preserve">     p. 18       </w:t>
            </w:r>
            <w:r w:rsidRPr="009D7582">
              <w:rPr>
                <w:i/>
                <w:sz w:val="18"/>
                <w:szCs w:val="18"/>
              </w:rPr>
              <w:t>Voter Turnout</w:t>
            </w:r>
          </w:p>
          <w:p w14:paraId="166D750F" w14:textId="44A7C182" w:rsidR="009D0CEE" w:rsidRPr="009D0CEE" w:rsidRDefault="009D0CEE" w:rsidP="008B192E">
            <w:pPr>
              <w:rPr>
                <w:sz w:val="18"/>
                <w:szCs w:val="18"/>
              </w:rPr>
            </w:pPr>
            <w:r w:rsidRPr="009D0CEE">
              <w:rPr>
                <w:sz w:val="18"/>
                <w:szCs w:val="18"/>
              </w:rPr>
              <w:t xml:space="preserve">     p.  19      </w:t>
            </w:r>
            <w:r w:rsidRPr="009D0CEE">
              <w:rPr>
                <w:i/>
                <w:sz w:val="18"/>
                <w:szCs w:val="18"/>
              </w:rPr>
              <w:t>Responsibilities of Citizenship</w:t>
            </w:r>
          </w:p>
          <w:p w14:paraId="0030840A" w14:textId="316E14F0" w:rsidR="009D0CEE" w:rsidRPr="009D0CEE" w:rsidRDefault="009D0CEE" w:rsidP="008B192E">
            <w:pPr>
              <w:rPr>
                <w:i/>
                <w:sz w:val="18"/>
                <w:szCs w:val="18"/>
              </w:rPr>
            </w:pPr>
            <w:r w:rsidRPr="009D0CEE">
              <w:rPr>
                <w:sz w:val="18"/>
                <w:szCs w:val="18"/>
              </w:rPr>
              <w:t xml:space="preserve">     p.  23      </w:t>
            </w:r>
            <w:r w:rsidRPr="009D0CEE">
              <w:rPr>
                <w:i/>
                <w:sz w:val="18"/>
                <w:szCs w:val="18"/>
              </w:rPr>
              <w:t>Secret Word Document</w:t>
            </w:r>
          </w:p>
          <w:p w14:paraId="604620F6" w14:textId="77777777" w:rsidR="009D0CEE" w:rsidRDefault="009D0CEE" w:rsidP="008B192E"/>
        </w:tc>
        <w:tc>
          <w:tcPr>
            <w:tcW w:w="5567" w:type="dxa"/>
          </w:tcPr>
          <w:p w14:paraId="7D6B7972" w14:textId="77777777" w:rsidR="009D0CEE" w:rsidRPr="00F30AA5" w:rsidRDefault="009D0CEE" w:rsidP="008B192E">
            <w:r>
              <w:t xml:space="preserve">    </w:t>
            </w:r>
          </w:p>
          <w:p w14:paraId="1F1F1136" w14:textId="7FE768DD" w:rsidR="009D0CEE" w:rsidRPr="00F30AA5" w:rsidRDefault="009D0CEE" w:rsidP="008B192E">
            <w:r w:rsidRPr="00F30AA5">
              <w:t xml:space="preserve"> Guided Reading, </w:t>
            </w:r>
            <w:r w:rsidR="009307B3">
              <w:t>1.1</w:t>
            </w:r>
          </w:p>
          <w:p w14:paraId="05E415C5" w14:textId="77777777" w:rsidR="009D0CEE" w:rsidRDefault="009D0CEE" w:rsidP="008B192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1A23CF2E" w14:textId="77777777" w:rsidR="009D0CEE" w:rsidRDefault="009D0CEE" w:rsidP="008B192E">
            <w:pPr>
              <w:rPr>
                <w:b/>
              </w:rPr>
            </w:pPr>
            <w:r>
              <w:rPr>
                <w:b/>
              </w:rPr>
              <w:t xml:space="preserve">  Quizzes</w:t>
            </w:r>
          </w:p>
          <w:p w14:paraId="6ACFDC6B" w14:textId="77777777" w:rsidR="009D0CEE" w:rsidRPr="009D7582" w:rsidRDefault="009D0CEE" w:rsidP="008B192E">
            <w:pPr>
              <w:rPr>
                <w:i/>
              </w:rPr>
            </w:pPr>
            <w:r w:rsidRPr="009D7582">
              <w:rPr>
                <w:b/>
              </w:rPr>
              <w:t xml:space="preserve">     </w:t>
            </w:r>
            <w:r w:rsidRPr="009D7582">
              <w:rPr>
                <w:i/>
              </w:rPr>
              <w:t>A Right or Responsibility</w:t>
            </w:r>
          </w:p>
          <w:p w14:paraId="4347E45D" w14:textId="77777777" w:rsidR="009D0CEE" w:rsidRDefault="009D0CEE" w:rsidP="008B192E">
            <w:pPr>
              <w:rPr>
                <w:b/>
              </w:rPr>
            </w:pPr>
            <w:r w:rsidRPr="0010788A">
              <w:t xml:space="preserve">      </w:t>
            </w:r>
          </w:p>
          <w:p w14:paraId="3810A86A" w14:textId="6A3BB243" w:rsidR="009D0CEE" w:rsidRDefault="009D0CEE" w:rsidP="008B192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5352D">
              <w:rPr>
                <w:b/>
              </w:rPr>
              <w:t>Worksheet</w:t>
            </w:r>
          </w:p>
          <w:p w14:paraId="7219C22C" w14:textId="77777777" w:rsidR="009D0CEE" w:rsidRPr="009D7582" w:rsidRDefault="009D0CEE" w:rsidP="008B192E">
            <w:pPr>
              <w:rPr>
                <w:i/>
              </w:rPr>
            </w:pPr>
            <w:r w:rsidRPr="0010788A">
              <w:rPr>
                <w:i/>
                <w:color w:val="FF0000"/>
              </w:rPr>
              <w:t xml:space="preserve">      </w:t>
            </w:r>
            <w:r w:rsidRPr="009D7582">
              <w:rPr>
                <w:i/>
              </w:rPr>
              <w:t xml:space="preserve">Photograph Analysis </w:t>
            </w:r>
          </w:p>
          <w:p w14:paraId="613AFFC1" w14:textId="77777777" w:rsidR="009D0CEE" w:rsidRPr="009D7582" w:rsidRDefault="009D0CEE" w:rsidP="008B192E">
            <w:pPr>
              <w:rPr>
                <w:i/>
              </w:rPr>
            </w:pPr>
            <w:r w:rsidRPr="009D7582">
              <w:rPr>
                <w:i/>
              </w:rPr>
              <w:t xml:space="preserve">              Worksheet</w:t>
            </w:r>
          </w:p>
          <w:p w14:paraId="2F726D00" w14:textId="77777777" w:rsidR="009D0CEE" w:rsidRDefault="009D0CEE" w:rsidP="008B192E">
            <w:pPr>
              <w:rPr>
                <w:b/>
              </w:rPr>
            </w:pPr>
          </w:p>
          <w:p w14:paraId="53CC6354" w14:textId="77777777" w:rsidR="009D0CEE" w:rsidRDefault="009D0CEE" w:rsidP="008B192E">
            <w:pPr>
              <w:rPr>
                <w:b/>
              </w:rPr>
            </w:pPr>
          </w:p>
          <w:p w14:paraId="630B6E8C" w14:textId="77777777" w:rsidR="009D0CEE" w:rsidRDefault="009D0CEE" w:rsidP="008B192E">
            <w:pPr>
              <w:rPr>
                <w:b/>
              </w:rPr>
            </w:pPr>
          </w:p>
          <w:p w14:paraId="5EC46BD7" w14:textId="77777777" w:rsidR="009D0CEE" w:rsidRDefault="009D0CEE" w:rsidP="008B192E">
            <w:pPr>
              <w:rPr>
                <w:b/>
              </w:rPr>
            </w:pPr>
          </w:p>
          <w:p w14:paraId="306A106A" w14:textId="77777777" w:rsidR="009D0CEE" w:rsidRDefault="009D0CEE" w:rsidP="008B192E">
            <w:pPr>
              <w:rPr>
                <w:b/>
              </w:rPr>
            </w:pPr>
          </w:p>
          <w:p w14:paraId="70048F44" w14:textId="77777777" w:rsidR="009D0CEE" w:rsidRDefault="009D0CEE" w:rsidP="008B192E">
            <w:pPr>
              <w:rPr>
                <w:b/>
              </w:rPr>
            </w:pPr>
          </w:p>
          <w:p w14:paraId="79F91EF5" w14:textId="77777777" w:rsidR="009D0CEE" w:rsidRDefault="009D0CEE" w:rsidP="008B192E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65259590" w14:textId="77777777" w:rsidR="009D0CEE" w:rsidRPr="00B830AC" w:rsidRDefault="009D0CEE" w:rsidP="008B192E">
            <w:pPr>
              <w:rPr>
                <w:i/>
              </w:rPr>
            </w:pPr>
            <w:r w:rsidRPr="00B830AC">
              <w:rPr>
                <w:i/>
              </w:rPr>
              <w:t xml:space="preserve">After studying this section, I </w:t>
            </w:r>
          </w:p>
          <w:p w14:paraId="6DE79930" w14:textId="77777777" w:rsidR="009D0CEE" w:rsidRPr="00B830AC" w:rsidRDefault="009D0CEE" w:rsidP="008B192E">
            <w:pPr>
              <w:rPr>
                <w:i/>
              </w:rPr>
            </w:pPr>
            <w:r>
              <w:rPr>
                <w:i/>
              </w:rPr>
              <w:t xml:space="preserve">believe </w:t>
            </w:r>
            <w:r w:rsidRPr="00B830AC">
              <w:rPr>
                <w:i/>
              </w:rPr>
              <w:t>I am a better citizen</w:t>
            </w:r>
          </w:p>
          <w:p w14:paraId="68ECCB82" w14:textId="77777777" w:rsidR="009D0CEE" w:rsidRDefault="009D0CEE" w:rsidP="008B192E">
            <w:pPr>
              <w:rPr>
                <w:b/>
              </w:rPr>
            </w:pPr>
            <w:r w:rsidRPr="00B830AC">
              <w:rPr>
                <w:i/>
              </w:rPr>
              <w:t>because . . .</w:t>
            </w:r>
            <w:r>
              <w:rPr>
                <w:b/>
              </w:rPr>
              <w:t xml:space="preserve"> </w:t>
            </w:r>
          </w:p>
          <w:p w14:paraId="5F482AD8" w14:textId="77777777" w:rsidR="009D0CEE" w:rsidRDefault="009D0CEE" w:rsidP="008B192E">
            <w:pPr>
              <w:rPr>
                <w:b/>
              </w:rPr>
            </w:pPr>
          </w:p>
          <w:p w14:paraId="6EA07A88" w14:textId="77777777" w:rsidR="009D0CEE" w:rsidRPr="009C050C" w:rsidRDefault="009D0CEE" w:rsidP="008B192E">
            <w:pPr>
              <w:rPr>
                <w:b/>
              </w:rPr>
            </w:pPr>
          </w:p>
        </w:tc>
      </w:tr>
    </w:tbl>
    <w:p w14:paraId="7CE09E9E" w14:textId="531A0889" w:rsidR="00174FA4" w:rsidRDefault="00174FA4"/>
    <w:sectPr w:rsidR="00174FA4" w:rsidSect="000D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B"/>
    <w:multiLevelType w:val="hybridMultilevel"/>
    <w:tmpl w:val="73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6157"/>
    <w:multiLevelType w:val="hybridMultilevel"/>
    <w:tmpl w:val="065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1A"/>
    <w:rsid w:val="000034F2"/>
    <w:rsid w:val="000D72FE"/>
    <w:rsid w:val="000E5992"/>
    <w:rsid w:val="00107A7D"/>
    <w:rsid w:val="00110A1C"/>
    <w:rsid w:val="0014344F"/>
    <w:rsid w:val="00174FA4"/>
    <w:rsid w:val="001954A1"/>
    <w:rsid w:val="00223071"/>
    <w:rsid w:val="00230AC0"/>
    <w:rsid w:val="003169E4"/>
    <w:rsid w:val="00351605"/>
    <w:rsid w:val="00421953"/>
    <w:rsid w:val="0042702D"/>
    <w:rsid w:val="0055352D"/>
    <w:rsid w:val="005B7932"/>
    <w:rsid w:val="005D26A9"/>
    <w:rsid w:val="005D6663"/>
    <w:rsid w:val="00604494"/>
    <w:rsid w:val="0065431A"/>
    <w:rsid w:val="006A5327"/>
    <w:rsid w:val="00757C1A"/>
    <w:rsid w:val="00783ACF"/>
    <w:rsid w:val="007B11AD"/>
    <w:rsid w:val="0083431A"/>
    <w:rsid w:val="009307B3"/>
    <w:rsid w:val="009912B8"/>
    <w:rsid w:val="009C5EAD"/>
    <w:rsid w:val="009D0CEE"/>
    <w:rsid w:val="009D7582"/>
    <w:rsid w:val="00A24C01"/>
    <w:rsid w:val="00A37951"/>
    <w:rsid w:val="00BC6EA5"/>
    <w:rsid w:val="00CA48B1"/>
    <w:rsid w:val="00CF1345"/>
    <w:rsid w:val="00CF3837"/>
    <w:rsid w:val="00D111C5"/>
    <w:rsid w:val="00DE099B"/>
    <w:rsid w:val="00E25DA9"/>
    <w:rsid w:val="00E36DF2"/>
    <w:rsid w:val="00E56131"/>
    <w:rsid w:val="00ED09F1"/>
    <w:rsid w:val="00F3400D"/>
    <w:rsid w:val="00FB50E5"/>
    <w:rsid w:val="00FE1762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79D0"/>
  <w15:chartTrackingRefBased/>
  <w15:docId w15:val="{11A51725-06C2-4C41-9E60-3539A14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2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bar.org/content/dam/aba/images/public_education/lesson_plans/middle_school/SearchMeLessonplan.pdf" TargetMode="External"/><Relationship Id="rId13" Type="http://schemas.openxmlformats.org/officeDocument/2006/relationships/hyperlink" Target="https://www.uscis.gov/citizenship/educators/educational-products/100-civics-questions-and-answers-mp3-audio-english-version" TargetMode="External"/><Relationship Id="rId18" Type="http://schemas.openxmlformats.org/officeDocument/2006/relationships/hyperlink" Target="http://www.gop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mericanbar.org/content/dam/aba/images/public_education/%20%20oah_searchme.pdf" TargetMode="External"/><Relationship Id="rId12" Type="http://schemas.openxmlformats.org/officeDocument/2006/relationships/hyperlink" Target="https://ethics.wv.gov/lobbyist/Pages/default.aspx" TargetMode="External"/><Relationship Id="rId17" Type="http://schemas.openxmlformats.org/officeDocument/2006/relationships/hyperlink" Target="https://democrats.org/a/party/sta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sonline.com/LegalTopics/SecondAmendment/interpreting-the-second-amendment.shtm" TargetMode="External"/><Relationship Id="rId20" Type="http://schemas.openxmlformats.org/officeDocument/2006/relationships/hyperlink" Target="https://www.law.cornell.edu/constitution/billofrigh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stitutioncenter.org/media/files/Middle_School_2nd_Amendment_Lesson.pdf" TargetMode="External"/><Relationship Id="rId11" Type="http://schemas.openxmlformats.org/officeDocument/2006/relationships/hyperlink" Target="https://www.americanbar.org/groups/public_education/resources/lesson-plans/middle-school/due-process/voir-dire-simulation/" TargetMode="External"/><Relationship Id="rId5" Type="http://schemas.openxmlformats.org/officeDocument/2006/relationships/hyperlink" Target="http://www.aoc.gov/virtual-tours/capitolbldg/tourfiles/index.html" TargetMode="External"/><Relationship Id="rId15" Type="http://schemas.openxmlformats.org/officeDocument/2006/relationships/hyperlink" Target="http://www.makingbooks.com/step.shtml" TargetMode="External"/><Relationship Id="rId10" Type="http://schemas.openxmlformats.org/officeDocument/2006/relationships/hyperlink" Target="https://sos.wv.gov/elections/Pages/default.aspx" TargetMode="External"/><Relationship Id="rId19" Type="http://schemas.openxmlformats.org/officeDocument/2006/relationships/hyperlink" Target="https://sos.w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documents/mocktrialscript-contra.pdf" TargetMode="External"/><Relationship Id="rId14" Type="http://schemas.openxmlformats.org/officeDocument/2006/relationships/hyperlink" Target="https://www.c-span.org/video/?435650-1/the-vietnam-war-diss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marionl clairmontpress.com</cp:lastModifiedBy>
  <cp:revision>12</cp:revision>
  <cp:lastPrinted>2019-05-13T21:14:00Z</cp:lastPrinted>
  <dcterms:created xsi:type="dcterms:W3CDTF">2019-02-16T06:19:00Z</dcterms:created>
  <dcterms:modified xsi:type="dcterms:W3CDTF">2019-05-21T17:26:00Z</dcterms:modified>
</cp:coreProperties>
</file>